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CC818" w14:textId="77777777" w:rsidR="009B2A5F" w:rsidRPr="00317625" w:rsidRDefault="008A3B8A" w:rsidP="008A3B8A">
      <w:pPr>
        <w:pStyle w:val="Tytu"/>
        <w:rPr>
          <w:color w:val="00B050"/>
          <w:sz w:val="28"/>
          <w:szCs w:val="28"/>
        </w:rPr>
      </w:pPr>
      <w:bookmarkStart w:id="0" w:name="_GoBack"/>
      <w:bookmarkEnd w:id="0"/>
      <w:r w:rsidRPr="00317625">
        <w:rPr>
          <w:color w:val="00B050"/>
        </w:rPr>
        <w:t xml:space="preserve">Liczba </w:t>
      </w:r>
      <w:r w:rsidRPr="00317625">
        <w:rPr>
          <w:color w:val="00B050"/>
          <w:sz w:val="56"/>
          <w:szCs w:val="56"/>
        </w:rPr>
        <w:t>π</w:t>
      </w:r>
      <w:r w:rsidRPr="00317625">
        <w:rPr>
          <w:color w:val="00B050"/>
          <w:sz w:val="72"/>
          <w:szCs w:val="72"/>
        </w:rPr>
        <w:t xml:space="preserve"> </w:t>
      </w:r>
      <w:r w:rsidRPr="00317625">
        <w:rPr>
          <w:color w:val="00B050"/>
        </w:rPr>
        <w:t>( pi )</w:t>
      </w:r>
    </w:p>
    <w:p w14:paraId="4EC504C1" w14:textId="77777777" w:rsidR="008A3B8A" w:rsidRDefault="008A3B8A" w:rsidP="008A3B8A">
      <w:r w:rsidRPr="00317625">
        <w:rPr>
          <w:b/>
        </w:rPr>
        <w:t>Liczba π</w:t>
      </w:r>
      <w:r w:rsidRPr="008A3B8A">
        <w:t xml:space="preserve">, czyli liczba </w:t>
      </w:r>
      <w:r w:rsidRPr="00317625">
        <w:rPr>
          <w:b/>
        </w:rPr>
        <w:t>pi,</w:t>
      </w:r>
      <w:r w:rsidRPr="008A3B8A">
        <w:t xml:space="preserve"> zwana także ludolfiną to stała matematyczna, która ma zastosowanie w wielu działaniach zarówno w matematyce, jak i fizyce. Definiowana jest jako </w:t>
      </w:r>
      <w:r w:rsidRPr="00317625">
        <w:rPr>
          <w:b/>
          <w:color w:val="00B050"/>
        </w:rPr>
        <w:t>stosunek obwodu koła do długości średnicy</w:t>
      </w:r>
      <w:r w:rsidRPr="008A3B8A">
        <w:t xml:space="preserve">. Znajduje się ona również w geometrii euklidesowej we wzorze na objętość kuli i pole koła. We współczesnej analizie matematycznej, istnieje wiele metod na wyliczenie jej przybliżenia z dowolną dokładnością. </w:t>
      </w:r>
    </w:p>
    <w:p w14:paraId="77543740" w14:textId="77777777" w:rsidR="00317625" w:rsidRDefault="00317625" w:rsidP="008A3B8A"/>
    <w:p w14:paraId="74D89BF7" w14:textId="77777777" w:rsidR="00317625" w:rsidRDefault="00317625" w:rsidP="008A3B8A"/>
    <w:p w14:paraId="34E44D8A" w14:textId="77777777" w:rsidR="004D071B" w:rsidRPr="00317625" w:rsidRDefault="004D071B" w:rsidP="000F62D5">
      <w:pPr>
        <w:pStyle w:val="Bezodstpw"/>
        <w:ind w:left="720"/>
        <w:rPr>
          <w:b/>
          <w:i/>
          <w:color w:val="632423" w:themeColor="accent2" w:themeShade="80"/>
        </w:rPr>
      </w:pPr>
      <w:r w:rsidRPr="004D071B">
        <w:rPr>
          <w:b/>
        </w:rPr>
        <w:t>Liczba π z dokładnością do 204</w:t>
      </w:r>
      <w:r w:rsidRPr="004D071B">
        <w:t xml:space="preserve"> miejsc po przecinku wynosi: </w:t>
      </w:r>
      <w:r w:rsidRPr="00317625">
        <w:rPr>
          <w:b/>
          <w:i/>
          <w:color w:val="632423" w:themeColor="accent2" w:themeShade="80"/>
        </w:rPr>
        <w:t>3, 141592 653589 793238 462643 383279 502884 197169 399375 105820 974944 592307 816406 286208 998628 034825 342117 067982 148086 513282 306647 093844 609550 582231 725359 408128 481117 450284 102701 938521 105559 644622 948954 930381 964428.</w:t>
      </w:r>
    </w:p>
    <w:p w14:paraId="357F75E2" w14:textId="77777777" w:rsidR="00317625" w:rsidRPr="00317625" w:rsidRDefault="00317625" w:rsidP="00317625">
      <w:pPr>
        <w:pStyle w:val="Bezodstpw"/>
        <w:rPr>
          <w:b/>
          <w:i/>
          <w:color w:val="632423" w:themeColor="accent2" w:themeShade="80"/>
        </w:rPr>
      </w:pPr>
    </w:p>
    <w:p w14:paraId="75DA3544" w14:textId="77777777" w:rsidR="00317625" w:rsidRDefault="00317625" w:rsidP="00317625">
      <w:pPr>
        <w:pStyle w:val="Bezodstpw"/>
      </w:pPr>
    </w:p>
    <w:p w14:paraId="4F3A6D8F" w14:textId="77777777" w:rsidR="00317625" w:rsidRDefault="00317625" w:rsidP="000E7E20">
      <w:pPr>
        <w:pStyle w:val="Bezodstpw"/>
        <w:jc w:val="center"/>
      </w:pPr>
      <w:r w:rsidRPr="00317625">
        <w:rPr>
          <w:noProof/>
          <w:lang w:eastAsia="pl-PL"/>
        </w:rPr>
        <w:drawing>
          <wp:inline distT="0" distB="0" distL="0" distR="0" wp14:anchorId="1046506E" wp14:editId="748846C7">
            <wp:extent cx="5286375" cy="3592904"/>
            <wp:effectExtent l="0" t="0" r="0" b="7620"/>
            <wp:docPr id="1" name="Obraz 1" descr="liczba pi - Focu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zba pi - Focus.p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6375" cy="3592904"/>
                    </a:xfrm>
                    <a:prstGeom prst="rect">
                      <a:avLst/>
                    </a:prstGeom>
                    <a:noFill/>
                    <a:ln>
                      <a:noFill/>
                    </a:ln>
                  </pic:spPr>
                </pic:pic>
              </a:graphicData>
            </a:graphic>
          </wp:inline>
        </w:drawing>
      </w:r>
    </w:p>
    <w:p w14:paraId="0F89EA88" w14:textId="77777777" w:rsidR="00317625" w:rsidRDefault="00317625" w:rsidP="00317625">
      <w:pPr>
        <w:pStyle w:val="Bezodstpw"/>
      </w:pPr>
    </w:p>
    <w:p w14:paraId="38F7263E" w14:textId="77777777" w:rsidR="00317625" w:rsidRDefault="00317625" w:rsidP="00317625">
      <w:pPr>
        <w:pStyle w:val="Bezodstpw"/>
      </w:pPr>
    </w:p>
    <w:p w14:paraId="7C82F342" w14:textId="77777777" w:rsidR="00317625" w:rsidRDefault="00317625" w:rsidP="00317625">
      <w:pPr>
        <w:pStyle w:val="Bezodstpw"/>
      </w:pPr>
    </w:p>
    <w:p w14:paraId="46BB29E8" w14:textId="77777777" w:rsidR="004D071B" w:rsidRDefault="004D071B" w:rsidP="000F62D5">
      <w:pPr>
        <w:pStyle w:val="Bezodstpw"/>
        <w:ind w:left="720"/>
      </w:pPr>
      <w:r w:rsidRPr="00317625">
        <w:rPr>
          <w:b/>
          <w:color w:val="00B050"/>
        </w:rPr>
        <w:t xml:space="preserve">14 marca </w:t>
      </w:r>
      <w:r w:rsidRPr="004D071B">
        <w:t xml:space="preserve">to nieformalne </w:t>
      </w:r>
      <w:r w:rsidRPr="00317625">
        <w:rPr>
          <w:b/>
          <w:color w:val="00B050"/>
        </w:rPr>
        <w:t>święto liczby π.</w:t>
      </w:r>
      <w:r w:rsidRPr="00317625">
        <w:rPr>
          <w:color w:val="00B050"/>
        </w:rPr>
        <w:t xml:space="preserve"> </w:t>
      </w:r>
      <w:r w:rsidRPr="004D071B">
        <w:t xml:space="preserve">Dzień ten, łączy się również z datą urodzenia </w:t>
      </w:r>
      <w:r w:rsidRPr="00317625">
        <w:rPr>
          <w:b/>
          <w:i/>
          <w:color w:val="00B050"/>
        </w:rPr>
        <w:t>Alberta Einsteina</w:t>
      </w:r>
      <w:r w:rsidRPr="004D071B">
        <w:t xml:space="preserve">, dlatego też jest obchodzony w wielu szkołach i na uczelniach. W anglosaskich krajach istnieje nawet tradycja przygotowywania tego dnia </w:t>
      </w:r>
      <w:r w:rsidRPr="00317625">
        <w:rPr>
          <w:b/>
          <w:i/>
          <w:color w:val="00B050"/>
        </w:rPr>
        <w:t xml:space="preserve">„Pi </w:t>
      </w:r>
      <w:proofErr w:type="spellStart"/>
      <w:r w:rsidRPr="00317625">
        <w:rPr>
          <w:b/>
          <w:i/>
          <w:color w:val="00B050"/>
        </w:rPr>
        <w:t>pie</w:t>
      </w:r>
      <w:proofErr w:type="spellEnd"/>
      <w:r w:rsidRPr="00317625">
        <w:rPr>
          <w:b/>
          <w:i/>
          <w:color w:val="00B050"/>
        </w:rPr>
        <w:t>”,</w:t>
      </w:r>
      <w:r w:rsidRPr="00317625">
        <w:rPr>
          <w:color w:val="00B050"/>
        </w:rPr>
        <w:t xml:space="preserve"> </w:t>
      </w:r>
      <w:r w:rsidRPr="004D071B">
        <w:t xml:space="preserve">czyli ciasta Pi. Przygotowywane są wtedy spotkania, na których prowadzi się dyskusję na temat tej magicznej liczby. Pierwszy raz „Dzień Liczby Pi” zorganizowano w roku 1988 w muzeum nauki </w:t>
      </w:r>
      <w:proofErr w:type="spellStart"/>
      <w:r w:rsidRPr="004D071B">
        <w:t>Exploratorium</w:t>
      </w:r>
      <w:proofErr w:type="spellEnd"/>
      <w:r w:rsidRPr="004D071B">
        <w:t xml:space="preserve"> w San Francisco. Inicjatorem wydarzenia był Larry Shaw. W roku 2009 Izba Reprezentantów w Stanach Zjednoczonych przegłosowała uchwałę, która już oficjalnie </w:t>
      </w:r>
      <w:r w:rsidRPr="004D071B">
        <w:lastRenderedPageBreak/>
        <w:t xml:space="preserve">wprowadziło nowe święto, czyli </w:t>
      </w:r>
      <w:r w:rsidRPr="00317625">
        <w:rPr>
          <w:b/>
          <w:i/>
          <w:color w:val="00B050"/>
        </w:rPr>
        <w:t>„Dzień liczby Pi”</w:t>
      </w:r>
      <w:r w:rsidRPr="004D071B">
        <w:t xml:space="preserve">. Obchody tego dnia mają na celu popularyzację matematyki jako naukowej dziedziny. Również w Polsce z roku na rok </w:t>
      </w:r>
      <w:r w:rsidRPr="000E7E20">
        <w:rPr>
          <w:i/>
          <w:color w:val="00B050"/>
        </w:rPr>
        <w:t>„Dzień liczby Pi”</w:t>
      </w:r>
      <w:r w:rsidRPr="000E7E20">
        <w:rPr>
          <w:color w:val="00B050"/>
        </w:rPr>
        <w:t xml:space="preserve"> </w:t>
      </w:r>
      <w:r w:rsidRPr="004D071B">
        <w:t>sta</w:t>
      </w:r>
      <w:r>
        <w:t>je się coraz bardziej popularny.</w:t>
      </w:r>
    </w:p>
    <w:p w14:paraId="154377BC" w14:textId="77777777" w:rsidR="000E7E20" w:rsidRDefault="000E7E20" w:rsidP="000E7E20">
      <w:pPr>
        <w:pStyle w:val="Bezodstpw"/>
      </w:pPr>
    </w:p>
    <w:p w14:paraId="58552197" w14:textId="77777777" w:rsidR="000E7E20" w:rsidRDefault="000E7E20" w:rsidP="000E7E20">
      <w:pPr>
        <w:pStyle w:val="Bezodstpw"/>
      </w:pPr>
    </w:p>
    <w:p w14:paraId="54F683D5" w14:textId="77777777" w:rsidR="000E7E20" w:rsidRDefault="000E7E20" w:rsidP="000E7E20">
      <w:pPr>
        <w:pStyle w:val="Bezodstpw"/>
        <w:jc w:val="center"/>
      </w:pPr>
      <w:r w:rsidRPr="000E7E20">
        <w:rPr>
          <w:noProof/>
          <w:lang w:eastAsia="pl-PL"/>
        </w:rPr>
        <w:drawing>
          <wp:inline distT="0" distB="0" distL="0" distR="0" wp14:anchorId="2B1030B0" wp14:editId="27289519">
            <wp:extent cx="5772150" cy="2423852"/>
            <wp:effectExtent l="0" t="0" r="0" b="0"/>
            <wp:docPr id="2" name="Obraz 2" descr="Święto Liczby Pi » Szkoła Podstawowa Nr 1 w Łosi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Święto Liczby Pi » Szkoła Podstawowa Nr 1 w Łosica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2423852"/>
                    </a:xfrm>
                    <a:prstGeom prst="rect">
                      <a:avLst/>
                    </a:prstGeom>
                    <a:noFill/>
                    <a:ln>
                      <a:noFill/>
                    </a:ln>
                  </pic:spPr>
                </pic:pic>
              </a:graphicData>
            </a:graphic>
          </wp:inline>
        </w:drawing>
      </w:r>
    </w:p>
    <w:p w14:paraId="102C6463" w14:textId="77777777" w:rsidR="000E7E20" w:rsidRDefault="000E7E20" w:rsidP="000E7E20">
      <w:pPr>
        <w:pStyle w:val="Bezodstpw"/>
      </w:pPr>
    </w:p>
    <w:p w14:paraId="1213F3EC" w14:textId="77777777" w:rsidR="004D071B" w:rsidRDefault="004D071B" w:rsidP="000F62D5">
      <w:pPr>
        <w:pStyle w:val="Bezodstpw"/>
        <w:ind w:left="720"/>
      </w:pPr>
      <w:r w:rsidRPr="004D071B">
        <w:t xml:space="preserve">Symbol </w:t>
      </w:r>
      <w:r w:rsidRPr="000E7E20">
        <w:rPr>
          <w:b/>
          <w:i/>
          <w:color w:val="00B050"/>
          <w:sz w:val="72"/>
          <w:szCs w:val="72"/>
        </w:rPr>
        <w:t>π</w:t>
      </w:r>
      <w:r w:rsidRPr="004D071B">
        <w:t xml:space="preserve"> został wprowadzony przez </w:t>
      </w:r>
      <w:r w:rsidRPr="000E7E20">
        <w:rPr>
          <w:i/>
          <w:color w:val="00B050"/>
        </w:rPr>
        <w:t xml:space="preserve">walijskiego matematyka Williama Jonesa </w:t>
      </w:r>
      <w:r w:rsidRPr="004D071B">
        <w:t xml:space="preserve">w roku 1706, w monografii </w:t>
      </w:r>
      <w:r w:rsidRPr="000E7E20">
        <w:rPr>
          <w:i/>
        </w:rPr>
        <w:t xml:space="preserve">„Synopsis </w:t>
      </w:r>
      <w:proofErr w:type="spellStart"/>
      <w:r w:rsidRPr="000E7E20">
        <w:rPr>
          <w:i/>
        </w:rPr>
        <w:t>palmariorum</w:t>
      </w:r>
      <w:proofErr w:type="spellEnd"/>
      <w:r w:rsidRPr="000E7E20">
        <w:rPr>
          <w:i/>
        </w:rPr>
        <w:t xml:space="preserve"> </w:t>
      </w:r>
      <w:proofErr w:type="spellStart"/>
      <w:r w:rsidRPr="000E7E20">
        <w:rPr>
          <w:i/>
        </w:rPr>
        <w:t>mathesos</w:t>
      </w:r>
      <w:proofErr w:type="spellEnd"/>
      <w:r w:rsidRPr="004D071B">
        <w:t xml:space="preserve">”. Symbol ten jest pierwszą literą greckiego słowa </w:t>
      </w:r>
      <w:r w:rsidRPr="000E7E20">
        <w:rPr>
          <w:i/>
        </w:rPr>
        <w:t>π</w:t>
      </w:r>
      <w:proofErr w:type="spellStart"/>
      <w:r w:rsidRPr="000E7E20">
        <w:rPr>
          <w:i/>
        </w:rPr>
        <w:t>ερίμετρον</w:t>
      </w:r>
      <w:proofErr w:type="spellEnd"/>
      <w:r w:rsidRPr="000E7E20">
        <w:rPr>
          <w:i/>
        </w:rPr>
        <w:t xml:space="preserve"> – </w:t>
      </w:r>
      <w:proofErr w:type="spellStart"/>
      <w:r w:rsidRPr="000E7E20">
        <w:rPr>
          <w:i/>
        </w:rPr>
        <w:t>perimetron</w:t>
      </w:r>
      <w:proofErr w:type="spellEnd"/>
      <w:r w:rsidRPr="000E7E20">
        <w:rPr>
          <w:i/>
        </w:rPr>
        <w:t>,</w:t>
      </w:r>
      <w:r w:rsidRPr="004D071B">
        <w:t xml:space="preserve"> co oznacza obwód. Rozpowszechniony został przez Leonharda Eulera. Liczba ta, znana jest również jako stała Archimedesa lub ludolfina – nazwana na cześć </w:t>
      </w:r>
      <w:proofErr w:type="spellStart"/>
      <w:r w:rsidRPr="004D071B">
        <w:t>Ludolpha</w:t>
      </w:r>
      <w:proofErr w:type="spellEnd"/>
      <w:r w:rsidRPr="004D071B">
        <w:t xml:space="preserve"> van </w:t>
      </w:r>
      <w:proofErr w:type="spellStart"/>
      <w:r w:rsidRPr="004D071B">
        <w:t>Ceulena</w:t>
      </w:r>
      <w:proofErr w:type="spellEnd"/>
      <w:r w:rsidRPr="004D071B">
        <w:t>, który obliczył z dokładnością do 35 miejsc po przecinku przybliżone wartości liczby.</w:t>
      </w:r>
    </w:p>
    <w:p w14:paraId="228162ED" w14:textId="77777777" w:rsidR="000E7E20" w:rsidRDefault="000E7E20" w:rsidP="000E7E20">
      <w:pPr>
        <w:pStyle w:val="Bezodstpw"/>
        <w:jc w:val="right"/>
      </w:pPr>
      <w:r w:rsidRPr="000E7E20">
        <w:rPr>
          <w:noProof/>
          <w:lang w:eastAsia="pl-PL"/>
        </w:rPr>
        <w:drawing>
          <wp:inline distT="0" distB="0" distL="0" distR="0" wp14:anchorId="5AECACA8" wp14:editId="44A89B4C">
            <wp:extent cx="2409825" cy="2679118"/>
            <wp:effectExtent l="0" t="0" r="0" b="6985"/>
            <wp:docPr id="3" name="Obraz 3" descr="William Jones - Ludolf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lliam Jones - Ludolf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2728" cy="2682345"/>
                    </a:xfrm>
                    <a:prstGeom prst="rect">
                      <a:avLst/>
                    </a:prstGeom>
                    <a:noFill/>
                    <a:ln>
                      <a:noFill/>
                    </a:ln>
                  </pic:spPr>
                </pic:pic>
              </a:graphicData>
            </a:graphic>
          </wp:inline>
        </w:drawing>
      </w:r>
    </w:p>
    <w:p w14:paraId="58BCEECB" w14:textId="77777777" w:rsidR="000E7E20" w:rsidRDefault="000E7E20" w:rsidP="000E7E20">
      <w:pPr>
        <w:pStyle w:val="Bezodstpw"/>
      </w:pPr>
    </w:p>
    <w:p w14:paraId="6321D3A3" w14:textId="77777777" w:rsidR="000E7E20" w:rsidRDefault="000E7E20" w:rsidP="000E7E20">
      <w:pPr>
        <w:pStyle w:val="Bezodstpw"/>
      </w:pPr>
    </w:p>
    <w:p w14:paraId="23C0F1A7" w14:textId="77777777" w:rsidR="000E7E20" w:rsidRDefault="000E7E20" w:rsidP="000E7E20">
      <w:pPr>
        <w:pStyle w:val="Bezodstpw"/>
      </w:pPr>
    </w:p>
    <w:p w14:paraId="3C035A8D" w14:textId="77777777" w:rsidR="004D071B" w:rsidRDefault="004D071B" w:rsidP="000F62D5">
      <w:pPr>
        <w:pStyle w:val="Bezodstpw"/>
        <w:ind w:left="720"/>
      </w:pPr>
      <w:r w:rsidRPr="004D071B">
        <w:t xml:space="preserve">Liczba </w:t>
      </w:r>
      <w:r w:rsidRPr="000E7E20">
        <w:rPr>
          <w:b/>
          <w:color w:val="00B050"/>
          <w:sz w:val="78"/>
          <w:szCs w:val="78"/>
        </w:rPr>
        <w:t>π</w:t>
      </w:r>
      <w:r w:rsidRPr="004D071B">
        <w:t xml:space="preserve"> jest liczbą niewymierną, co oznacza, że nie można jej przedstawić jako iloraz dwóch całkowitych liczb.</w:t>
      </w:r>
    </w:p>
    <w:p w14:paraId="67B5A69E" w14:textId="77777777" w:rsidR="000E7E20" w:rsidRDefault="000E7E20" w:rsidP="000E7E20">
      <w:pPr>
        <w:pStyle w:val="Bezodstpw"/>
        <w:jc w:val="center"/>
      </w:pPr>
      <w:r w:rsidRPr="000E7E20">
        <w:rPr>
          <w:noProof/>
          <w:lang w:eastAsia="pl-PL"/>
        </w:rPr>
        <w:lastRenderedPageBreak/>
        <w:drawing>
          <wp:inline distT="0" distB="0" distL="0" distR="0" wp14:anchorId="135A8C87" wp14:editId="13CDC953">
            <wp:extent cx="4286250" cy="2468880"/>
            <wp:effectExtent l="0" t="0" r="0" b="7620"/>
            <wp:docPr id="4" name="Obraz 4" descr="Światowy Dzień Liczby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Światowy Dzień Liczby 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744" cy="2471468"/>
                    </a:xfrm>
                    <a:prstGeom prst="rect">
                      <a:avLst/>
                    </a:prstGeom>
                    <a:noFill/>
                    <a:ln>
                      <a:noFill/>
                    </a:ln>
                  </pic:spPr>
                </pic:pic>
              </a:graphicData>
            </a:graphic>
          </wp:inline>
        </w:drawing>
      </w:r>
    </w:p>
    <w:p w14:paraId="3EC5DB9B" w14:textId="77777777" w:rsidR="000E7E20" w:rsidRDefault="000E7E20" w:rsidP="000E7E20">
      <w:pPr>
        <w:pStyle w:val="Bezodstpw"/>
        <w:jc w:val="center"/>
      </w:pPr>
    </w:p>
    <w:p w14:paraId="4786ABD7" w14:textId="77777777" w:rsidR="004D071B" w:rsidRDefault="004D071B" w:rsidP="000F62D5">
      <w:pPr>
        <w:pStyle w:val="Bezodstpw"/>
      </w:pPr>
      <w:r>
        <w:t>j</w:t>
      </w:r>
      <w:r w:rsidRPr="004D071B">
        <w:t xml:space="preserve">est </w:t>
      </w:r>
      <w:r w:rsidRPr="000E7E20">
        <w:rPr>
          <w:b/>
          <w:i/>
          <w:color w:val="00B050"/>
        </w:rPr>
        <w:t>również liczbą przestępną</w:t>
      </w:r>
      <w:r w:rsidRPr="004D071B">
        <w:t>, co znaczy, że nie istnieje wielomian o współczynnikach całkowitych, którego pierwiastkiem byłaby π.</w:t>
      </w:r>
    </w:p>
    <w:p w14:paraId="147B2B7A" w14:textId="77777777" w:rsidR="000E7E20" w:rsidRDefault="000E7E20" w:rsidP="000E7E20">
      <w:pPr>
        <w:pStyle w:val="Bezodstpw"/>
        <w:ind w:left="720"/>
      </w:pPr>
    </w:p>
    <w:p w14:paraId="543FAF07" w14:textId="77777777" w:rsidR="004D071B" w:rsidRDefault="004D071B" w:rsidP="004D071B">
      <w:pPr>
        <w:pStyle w:val="Bezodstpw"/>
        <w:ind w:left="360"/>
      </w:pPr>
      <w:r>
        <w:t>liczby Pi. Wszystko po to, aby popularyzować matematykę wśród dziewczynek.</w:t>
      </w:r>
    </w:p>
    <w:p w14:paraId="2A2A72DD" w14:textId="77777777" w:rsidR="004D071B" w:rsidRDefault="004D071B" w:rsidP="004D071B">
      <w:pPr>
        <w:pStyle w:val="Bezodstpw"/>
        <w:ind w:left="360"/>
      </w:pPr>
      <w:r>
        <w:t>15. Istnieje wiele technik na zapamiętanie kolejnych cyfr liczby Pi. W wielu językach powstają wierszyki, zdania czy piosenki. W języku polskim mamy następujący wiersz:</w:t>
      </w:r>
    </w:p>
    <w:p w14:paraId="39856187" w14:textId="77777777" w:rsidR="004D071B" w:rsidRPr="000F62D5" w:rsidRDefault="004D071B" w:rsidP="004D071B">
      <w:pPr>
        <w:pStyle w:val="Bezodstpw"/>
        <w:ind w:left="360"/>
        <w:rPr>
          <w:color w:val="00B050"/>
        </w:rPr>
      </w:pPr>
    </w:p>
    <w:p w14:paraId="4CFB3855" w14:textId="77777777" w:rsidR="004D071B" w:rsidRPr="000F62D5" w:rsidRDefault="004D071B" w:rsidP="004D071B">
      <w:pPr>
        <w:pStyle w:val="Bezodstpw"/>
        <w:ind w:left="360"/>
        <w:rPr>
          <w:b/>
          <w:i/>
          <w:color w:val="00B050"/>
        </w:rPr>
      </w:pPr>
      <w:r w:rsidRPr="000F62D5">
        <w:rPr>
          <w:b/>
          <w:i/>
          <w:color w:val="00B050"/>
        </w:rPr>
        <w:t xml:space="preserve">„Kto w mózg i głowę natłoczyć by chciał </w:t>
      </w:r>
      <w:proofErr w:type="spellStart"/>
      <w:r w:rsidRPr="000F62D5">
        <w:rPr>
          <w:b/>
          <w:i/>
          <w:color w:val="00B050"/>
        </w:rPr>
        <w:t>cyfer</w:t>
      </w:r>
      <w:proofErr w:type="spellEnd"/>
      <w:r w:rsidRPr="000F62D5">
        <w:rPr>
          <w:b/>
          <w:i/>
          <w:color w:val="00B050"/>
        </w:rPr>
        <w:t xml:space="preserve"> moc,</w:t>
      </w:r>
    </w:p>
    <w:p w14:paraId="5CACE8DF" w14:textId="77777777" w:rsidR="004D071B" w:rsidRPr="000F62D5" w:rsidRDefault="004D071B" w:rsidP="004D071B">
      <w:pPr>
        <w:pStyle w:val="Bezodstpw"/>
        <w:ind w:left="360"/>
        <w:rPr>
          <w:b/>
          <w:i/>
          <w:color w:val="00B050"/>
        </w:rPr>
      </w:pPr>
      <w:r w:rsidRPr="000F62D5">
        <w:rPr>
          <w:b/>
          <w:i/>
          <w:color w:val="00B050"/>
        </w:rPr>
        <w:t>Ażeby liczenie ludolfiny trudnej spamiętać móc,</w:t>
      </w:r>
    </w:p>
    <w:p w14:paraId="706EA49A" w14:textId="77777777" w:rsidR="004D071B" w:rsidRPr="000F62D5" w:rsidRDefault="004D071B" w:rsidP="004D071B">
      <w:pPr>
        <w:pStyle w:val="Bezodstpw"/>
        <w:ind w:left="360"/>
        <w:rPr>
          <w:b/>
          <w:i/>
          <w:color w:val="00B050"/>
        </w:rPr>
      </w:pPr>
      <w:r w:rsidRPr="000F62D5">
        <w:rPr>
          <w:b/>
          <w:i/>
          <w:color w:val="00B050"/>
        </w:rPr>
        <w:t>To nam zastąpić musi słówka te litery suma,</w:t>
      </w:r>
    </w:p>
    <w:p w14:paraId="5FAD8FDF" w14:textId="77777777" w:rsidR="004D071B" w:rsidRDefault="004D071B" w:rsidP="004D071B">
      <w:pPr>
        <w:pStyle w:val="Bezodstpw"/>
        <w:ind w:left="360"/>
        <w:rPr>
          <w:b/>
          <w:i/>
          <w:color w:val="00B050"/>
        </w:rPr>
      </w:pPr>
      <w:r w:rsidRPr="000F62D5">
        <w:rPr>
          <w:b/>
          <w:i/>
          <w:color w:val="00B050"/>
        </w:rPr>
        <w:t>Tak one trwalej się do pamięci wszystkie wsuną.”</w:t>
      </w:r>
    </w:p>
    <w:p w14:paraId="20753575" w14:textId="77777777" w:rsidR="000F62D5" w:rsidRDefault="000F62D5" w:rsidP="004D071B">
      <w:pPr>
        <w:pStyle w:val="Bezodstpw"/>
        <w:ind w:left="360"/>
        <w:rPr>
          <w:b/>
          <w:i/>
          <w:color w:val="00B050"/>
        </w:rPr>
      </w:pPr>
    </w:p>
    <w:p w14:paraId="4B907C01" w14:textId="77777777" w:rsidR="000F62D5" w:rsidRDefault="000F62D5" w:rsidP="004D071B">
      <w:pPr>
        <w:pStyle w:val="Bezodstpw"/>
        <w:ind w:left="360"/>
        <w:rPr>
          <w:b/>
          <w:i/>
          <w:color w:val="00B050"/>
        </w:rPr>
      </w:pPr>
    </w:p>
    <w:p w14:paraId="00F21C8A" w14:textId="77777777" w:rsidR="000F62D5" w:rsidRPr="000F62D5" w:rsidRDefault="000F62D5" w:rsidP="004D071B">
      <w:pPr>
        <w:pStyle w:val="Bezodstpw"/>
        <w:ind w:left="360"/>
        <w:rPr>
          <w:b/>
          <w:i/>
          <w:color w:val="00B050"/>
        </w:rPr>
      </w:pPr>
    </w:p>
    <w:p w14:paraId="633D9C5E" w14:textId="77777777" w:rsidR="004D071B" w:rsidRDefault="000F62D5" w:rsidP="000F62D5">
      <w:pPr>
        <w:pStyle w:val="Bezodstpw"/>
        <w:ind w:left="360"/>
        <w:jc w:val="right"/>
      </w:pPr>
      <w:r w:rsidRPr="000F62D5">
        <w:rPr>
          <w:noProof/>
          <w:lang w:eastAsia="pl-PL"/>
        </w:rPr>
        <w:drawing>
          <wp:inline distT="0" distB="0" distL="0" distR="0" wp14:anchorId="58B1240E" wp14:editId="1EC1220D">
            <wp:extent cx="2238375" cy="2214330"/>
            <wp:effectExtent l="0" t="0" r="0" b="0"/>
            <wp:docPr id="8" name="Obraz 8" descr="14 marca Dniem Liczby Pi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4 marca Dniem Liczby Pi -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217" cy="2221099"/>
                    </a:xfrm>
                    <a:prstGeom prst="rect">
                      <a:avLst/>
                    </a:prstGeom>
                    <a:noFill/>
                    <a:ln>
                      <a:noFill/>
                    </a:ln>
                  </pic:spPr>
                </pic:pic>
              </a:graphicData>
            </a:graphic>
          </wp:inline>
        </w:drawing>
      </w:r>
    </w:p>
    <w:p w14:paraId="4DA4B1DE" w14:textId="77777777" w:rsidR="004D071B" w:rsidRDefault="004D071B" w:rsidP="004D071B">
      <w:pPr>
        <w:pStyle w:val="Bezodstpw"/>
        <w:ind w:left="360"/>
      </w:pPr>
      <w:r>
        <w:t xml:space="preserve">Liczba Pi miała także swój udział w książkach i filmach. W powieści </w:t>
      </w:r>
      <w:r w:rsidRPr="000F62D5">
        <w:rPr>
          <w:b/>
          <w:i/>
          <w:color w:val="00B050"/>
        </w:rPr>
        <w:t>Carla Sagana</w:t>
      </w:r>
      <w:r>
        <w:t xml:space="preserve">, fragment tej liczby, stanowi klucz do całkowitego zrozumienia sensu istnienia wszechświata, natomiast w filmie </w:t>
      </w:r>
      <w:r w:rsidRPr="000F62D5">
        <w:rPr>
          <w:b/>
          <w:i/>
          <w:color w:val="00B050"/>
        </w:rPr>
        <w:t xml:space="preserve">„Pi” </w:t>
      </w:r>
      <w:proofErr w:type="spellStart"/>
      <w:r w:rsidRPr="000F62D5">
        <w:rPr>
          <w:b/>
          <w:i/>
          <w:color w:val="00B050"/>
        </w:rPr>
        <w:t>Darrena</w:t>
      </w:r>
      <w:proofErr w:type="spellEnd"/>
      <w:r w:rsidRPr="000F62D5">
        <w:rPr>
          <w:b/>
          <w:i/>
          <w:color w:val="00B050"/>
        </w:rPr>
        <w:t xml:space="preserve"> </w:t>
      </w:r>
      <w:proofErr w:type="spellStart"/>
      <w:r w:rsidRPr="000F62D5">
        <w:rPr>
          <w:b/>
          <w:i/>
          <w:color w:val="00B050"/>
        </w:rPr>
        <w:t>Aronofskyego</w:t>
      </w:r>
      <w:proofErr w:type="spellEnd"/>
      <w:r w:rsidRPr="000F62D5">
        <w:rPr>
          <w:b/>
          <w:i/>
          <w:color w:val="00B050"/>
        </w:rPr>
        <w:t>,</w:t>
      </w:r>
      <w:r w:rsidRPr="000F62D5">
        <w:rPr>
          <w:color w:val="00B050"/>
        </w:rPr>
        <w:t xml:space="preserve"> </w:t>
      </w:r>
      <w:r>
        <w:t>rozszyfrowanie kodu umożliwi uzyskanie władzy nad światem.</w:t>
      </w:r>
    </w:p>
    <w:p w14:paraId="42487048" w14:textId="77777777" w:rsidR="004D071B" w:rsidRDefault="004D071B" w:rsidP="004D071B">
      <w:pPr>
        <w:pStyle w:val="Bezodstpw"/>
        <w:ind w:left="360"/>
      </w:pPr>
    </w:p>
    <w:p w14:paraId="700863CD" w14:textId="77777777" w:rsidR="000F62D5" w:rsidRDefault="000F62D5" w:rsidP="004D071B">
      <w:pPr>
        <w:pStyle w:val="Bezodstpw"/>
        <w:ind w:left="360"/>
      </w:pPr>
    </w:p>
    <w:p w14:paraId="0CE9B406" w14:textId="77777777" w:rsidR="000F62D5" w:rsidRDefault="000F62D5" w:rsidP="000F62D5">
      <w:pPr>
        <w:pStyle w:val="Bezodstpw"/>
        <w:ind w:left="360"/>
        <w:jc w:val="right"/>
      </w:pPr>
      <w:r w:rsidRPr="000F62D5">
        <w:rPr>
          <w:noProof/>
          <w:lang w:eastAsia="pl-PL"/>
        </w:rPr>
        <w:lastRenderedPageBreak/>
        <w:drawing>
          <wp:inline distT="0" distB="0" distL="0" distR="0" wp14:anchorId="724414F3" wp14:editId="38E4B260">
            <wp:extent cx="3723214" cy="3257550"/>
            <wp:effectExtent l="0" t="0" r="0" b="0"/>
            <wp:docPr id="9" name="Obraz 9" descr="mother!': Darren Aronofsky Drama Gets October Release Date | Indie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ther!': Darren Aronofsky Drama Gets October Release Date | IndieW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4322" cy="3258519"/>
                    </a:xfrm>
                    <a:prstGeom prst="rect">
                      <a:avLst/>
                    </a:prstGeom>
                    <a:noFill/>
                    <a:ln>
                      <a:noFill/>
                    </a:ln>
                  </pic:spPr>
                </pic:pic>
              </a:graphicData>
            </a:graphic>
          </wp:inline>
        </w:drawing>
      </w:r>
    </w:p>
    <w:p w14:paraId="7CAC0A17" w14:textId="77777777" w:rsidR="000F62D5" w:rsidRDefault="000F62D5" w:rsidP="004D071B">
      <w:pPr>
        <w:pStyle w:val="Bezodstpw"/>
        <w:ind w:left="360"/>
      </w:pPr>
    </w:p>
    <w:p w14:paraId="6F0C123C" w14:textId="77777777" w:rsidR="000F62D5" w:rsidRDefault="000F62D5" w:rsidP="004D071B">
      <w:pPr>
        <w:pStyle w:val="Bezodstpw"/>
        <w:ind w:left="360"/>
      </w:pPr>
    </w:p>
    <w:p w14:paraId="3D2467A1" w14:textId="77777777" w:rsidR="004D071B" w:rsidRDefault="004D071B" w:rsidP="004D071B">
      <w:pPr>
        <w:pStyle w:val="Bezodstpw"/>
        <w:ind w:left="360"/>
      </w:pPr>
      <w:r>
        <w:t xml:space="preserve">Obwód podstawy </w:t>
      </w:r>
      <w:r w:rsidRPr="000F62D5">
        <w:rPr>
          <w:b/>
          <w:i/>
          <w:color w:val="00B050"/>
        </w:rPr>
        <w:t>piramidy Cheopsa,</w:t>
      </w:r>
      <w:r w:rsidRPr="000F62D5">
        <w:rPr>
          <w:color w:val="00B050"/>
        </w:rPr>
        <w:t xml:space="preserve"> </w:t>
      </w:r>
      <w:r>
        <w:t xml:space="preserve">podzielony przez jej podwójną wysokość, pozwala uzyskać liczbę </w:t>
      </w:r>
      <w:r w:rsidRPr="000F62D5">
        <w:rPr>
          <w:b/>
          <w:i/>
          <w:color w:val="00B050"/>
        </w:rPr>
        <w:t>Pi</w:t>
      </w:r>
      <w:r>
        <w:t xml:space="preserve">, czyli </w:t>
      </w:r>
      <w:r w:rsidRPr="000F62D5">
        <w:rPr>
          <w:b/>
          <w:i/>
          <w:color w:val="00B050"/>
        </w:rPr>
        <w:t>3, 1415</w:t>
      </w:r>
    </w:p>
    <w:p w14:paraId="38A8719E" w14:textId="77777777" w:rsidR="000F62D5" w:rsidRDefault="000F62D5" w:rsidP="004D071B">
      <w:pPr>
        <w:pStyle w:val="Bezodstpw"/>
        <w:ind w:left="360"/>
      </w:pPr>
    </w:p>
    <w:p w14:paraId="311B83FB" w14:textId="77777777" w:rsidR="000F62D5" w:rsidRDefault="000F62D5" w:rsidP="000F62D5">
      <w:pPr>
        <w:pStyle w:val="Bezodstpw"/>
        <w:ind w:left="360"/>
        <w:jc w:val="right"/>
      </w:pPr>
      <w:r w:rsidRPr="000F62D5">
        <w:rPr>
          <w:noProof/>
          <w:lang w:eastAsia="pl-PL"/>
        </w:rPr>
        <w:drawing>
          <wp:inline distT="0" distB="0" distL="0" distR="0" wp14:anchorId="389BEFB5" wp14:editId="5147BCA2">
            <wp:extent cx="5760720" cy="2880360"/>
            <wp:effectExtent l="0" t="0" r="0" b="0"/>
            <wp:docPr id="10" name="Obraz 10" descr="Dzień liczby Pi, czyli okazja do pobicia rekordu w recytowaniu cyfr po  przecin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zień liczby Pi, czyli okazja do pobicia rekordu w recytowaniu cyfr po  przecink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07A2F5E6" w14:textId="77777777" w:rsidR="000F62D5" w:rsidRDefault="000F62D5" w:rsidP="004D071B">
      <w:pPr>
        <w:pStyle w:val="Bezodstpw"/>
        <w:ind w:left="360"/>
      </w:pPr>
    </w:p>
    <w:p w14:paraId="11C0377F" w14:textId="77777777" w:rsidR="004D071B" w:rsidRDefault="004D071B" w:rsidP="004D071B">
      <w:pPr>
        <w:pStyle w:val="Bezodstpw"/>
        <w:ind w:left="360"/>
      </w:pPr>
    </w:p>
    <w:p w14:paraId="161DCCCB" w14:textId="77777777" w:rsidR="004D071B" w:rsidRPr="008A3B8A" w:rsidRDefault="004D071B" w:rsidP="004D071B">
      <w:pPr>
        <w:pStyle w:val="Bezodstpw"/>
      </w:pPr>
    </w:p>
    <w:sectPr w:rsidR="004D071B" w:rsidRPr="008A3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448CB"/>
    <w:multiLevelType w:val="hybridMultilevel"/>
    <w:tmpl w:val="3ED012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8A"/>
    <w:rsid w:val="000E7E20"/>
    <w:rsid w:val="000F62D5"/>
    <w:rsid w:val="00317625"/>
    <w:rsid w:val="004D071B"/>
    <w:rsid w:val="00691A42"/>
    <w:rsid w:val="008A3B8A"/>
    <w:rsid w:val="009B2A5F"/>
    <w:rsid w:val="00D04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A3B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3B8A"/>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uiPriority w:val="11"/>
    <w:qFormat/>
    <w:rsid w:val="008A3B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A3B8A"/>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A3B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A3B8A"/>
    <w:rPr>
      <w:rFonts w:asciiTheme="majorHAnsi" w:eastAsiaTheme="majorEastAsia" w:hAnsiTheme="majorHAnsi" w:cstheme="majorBidi"/>
      <w:color w:val="17365D" w:themeColor="text2" w:themeShade="BF"/>
      <w:spacing w:val="5"/>
      <w:kern w:val="28"/>
      <w:sz w:val="52"/>
      <w:szCs w:val="52"/>
    </w:rPr>
  </w:style>
  <w:style w:type="paragraph" w:styleId="Bezodstpw">
    <w:name w:val="No Spacing"/>
    <w:uiPriority w:val="1"/>
    <w:qFormat/>
    <w:rsid w:val="004D071B"/>
    <w:pPr>
      <w:spacing w:after="0" w:line="240" w:lineRule="auto"/>
    </w:pPr>
  </w:style>
  <w:style w:type="paragraph" w:styleId="Tekstdymka">
    <w:name w:val="Balloon Text"/>
    <w:basedOn w:val="Normalny"/>
    <w:link w:val="TekstdymkaZnak"/>
    <w:uiPriority w:val="99"/>
    <w:semiHidden/>
    <w:unhideWhenUsed/>
    <w:rsid w:val="003176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7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A3B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3B8A"/>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uiPriority w:val="11"/>
    <w:qFormat/>
    <w:rsid w:val="008A3B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A3B8A"/>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A3B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A3B8A"/>
    <w:rPr>
      <w:rFonts w:asciiTheme="majorHAnsi" w:eastAsiaTheme="majorEastAsia" w:hAnsiTheme="majorHAnsi" w:cstheme="majorBidi"/>
      <w:color w:val="17365D" w:themeColor="text2" w:themeShade="BF"/>
      <w:spacing w:val="5"/>
      <w:kern w:val="28"/>
      <w:sz w:val="52"/>
      <w:szCs w:val="52"/>
    </w:rPr>
  </w:style>
  <w:style w:type="paragraph" w:styleId="Bezodstpw">
    <w:name w:val="No Spacing"/>
    <w:uiPriority w:val="1"/>
    <w:qFormat/>
    <w:rsid w:val="004D071B"/>
    <w:pPr>
      <w:spacing w:after="0" w:line="240" w:lineRule="auto"/>
    </w:pPr>
  </w:style>
  <w:style w:type="paragraph" w:styleId="Tekstdymka">
    <w:name w:val="Balloon Text"/>
    <w:basedOn w:val="Normalny"/>
    <w:link w:val="TekstdymkaZnak"/>
    <w:uiPriority w:val="99"/>
    <w:semiHidden/>
    <w:unhideWhenUsed/>
    <w:rsid w:val="003176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7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2694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wiktoria</dc:creator>
  <cp:lastModifiedBy>Windows10</cp:lastModifiedBy>
  <cp:revision>2</cp:revision>
  <dcterms:created xsi:type="dcterms:W3CDTF">2021-03-14T18:46:00Z</dcterms:created>
  <dcterms:modified xsi:type="dcterms:W3CDTF">2021-03-14T18:46:00Z</dcterms:modified>
</cp:coreProperties>
</file>